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94" w:rsidRPr="004F4B09" w:rsidRDefault="00614994" w:rsidP="001924F7">
      <w:pPr>
        <w:tabs>
          <w:tab w:val="center" w:pos="1418"/>
          <w:tab w:val="center" w:pos="6663"/>
        </w:tabs>
        <w:rPr>
          <w:rFonts w:ascii="Times New Roman" w:hAnsi="Times New Roman"/>
          <w:sz w:val="26"/>
          <w:szCs w:val="26"/>
        </w:rPr>
      </w:pPr>
      <w:r w:rsidRPr="00E40A9D">
        <w:rPr>
          <w:rFonts w:ascii="Times New Roman" w:hAnsi="Times New Roman"/>
          <w:sz w:val="26"/>
          <w:szCs w:val="26"/>
        </w:rPr>
        <w:tab/>
      </w:r>
      <w:r w:rsidR="00242768" w:rsidRPr="004F4B09">
        <w:rPr>
          <w:rFonts w:ascii="Times New Roman" w:hAnsi="Times New Roman"/>
          <w:sz w:val="26"/>
          <w:szCs w:val="26"/>
        </w:rPr>
        <w:t>UBND</w:t>
      </w:r>
      <w:r w:rsidR="00E074E9" w:rsidRPr="004F4B09">
        <w:rPr>
          <w:rFonts w:ascii="Times New Roman" w:hAnsi="Times New Roman"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sz w:val="26"/>
          <w:szCs w:val="26"/>
        </w:rPr>
        <w:t>TỈNH</w:t>
      </w:r>
      <w:r w:rsidR="00E074E9" w:rsidRPr="004F4B09">
        <w:rPr>
          <w:rFonts w:ascii="Times New Roman" w:hAnsi="Times New Roman"/>
          <w:sz w:val="26"/>
          <w:szCs w:val="26"/>
        </w:rPr>
        <w:t xml:space="preserve"> </w:t>
      </w:r>
      <w:r w:rsidR="006D0AAB">
        <w:rPr>
          <w:rFonts w:ascii="Times New Roman" w:hAnsi="Times New Roman"/>
          <w:sz w:val="26"/>
          <w:szCs w:val="26"/>
        </w:rPr>
        <w:t>ĐỒNG THÁP</w:t>
      </w:r>
      <w:r w:rsidRPr="004F4B09">
        <w:rPr>
          <w:rFonts w:ascii="Times New Roman" w:hAnsi="Times New Roman"/>
          <w:sz w:val="26"/>
          <w:szCs w:val="26"/>
        </w:rPr>
        <w:tab/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CỘNG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HÒA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XÃ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HỘI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CHỦ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NGHĨA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VIỆT</w:t>
      </w:r>
      <w:r w:rsidR="00E074E9" w:rsidRPr="004F4B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bCs/>
          <w:sz w:val="26"/>
          <w:szCs w:val="26"/>
        </w:rPr>
        <w:t>NAM</w:t>
      </w:r>
    </w:p>
    <w:p w:rsidR="00E074E9" w:rsidRPr="004F4B09" w:rsidRDefault="00734F3D" w:rsidP="001924F7">
      <w:pPr>
        <w:tabs>
          <w:tab w:val="center" w:pos="1418"/>
          <w:tab w:val="center" w:pos="6663"/>
        </w:tabs>
        <w:ind w:firstLine="993"/>
        <w:rPr>
          <w:rFonts w:ascii="Times New Roman" w:hAnsi="Times New Roman"/>
          <w:sz w:val="26"/>
          <w:szCs w:val="26"/>
        </w:rPr>
      </w:pPr>
      <w:r w:rsidRPr="004F4B09">
        <w:rPr>
          <w:rFonts w:ascii="Times New Roman" w:hAnsi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101F8A" wp14:editId="1196E95C">
                <wp:simplePos x="0" y="0"/>
                <wp:positionH relativeFrom="column">
                  <wp:posOffset>638705</wp:posOffset>
                </wp:positionH>
                <wp:positionV relativeFrom="paragraph">
                  <wp:posOffset>245110</wp:posOffset>
                </wp:positionV>
                <wp:extent cx="614477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36CD3A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pt,19.3pt" to="98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49EgIAACc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"/>
            </w:pict>
          </mc:Fallback>
        </mc:AlternateContent>
      </w:r>
      <w:r w:rsidR="0098444A" w:rsidRPr="004F4B09">
        <w:rPr>
          <w:rFonts w:ascii="Times New Roman" w:hAnsi="Times New Roman"/>
          <w:b/>
          <w:sz w:val="26"/>
          <w:szCs w:val="26"/>
        </w:rPr>
        <w:t>S</w:t>
      </w:r>
      <w:r w:rsidR="00242768" w:rsidRPr="004F4B09">
        <w:rPr>
          <w:rFonts w:ascii="Times New Roman" w:hAnsi="Times New Roman"/>
          <w:b/>
          <w:sz w:val="26"/>
          <w:szCs w:val="26"/>
        </w:rPr>
        <w:t>Ở</w:t>
      </w:r>
      <w:r w:rsidR="00E074E9" w:rsidRPr="004F4B09">
        <w:rPr>
          <w:rFonts w:ascii="Times New Roman" w:hAnsi="Times New Roman"/>
          <w:b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sz w:val="26"/>
          <w:szCs w:val="26"/>
        </w:rPr>
        <w:t>Y</w:t>
      </w:r>
      <w:r w:rsidR="00E074E9" w:rsidRPr="004F4B09">
        <w:rPr>
          <w:rFonts w:ascii="Times New Roman" w:hAnsi="Times New Roman"/>
          <w:b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b/>
          <w:sz w:val="26"/>
          <w:szCs w:val="26"/>
        </w:rPr>
        <w:t>TẾ</w:t>
      </w:r>
      <w:r w:rsidR="00614994" w:rsidRPr="004F4B09">
        <w:rPr>
          <w:rFonts w:ascii="Times New Roman" w:hAnsi="Times New Roman"/>
          <w:b/>
          <w:sz w:val="26"/>
          <w:szCs w:val="26"/>
        </w:rPr>
        <w:t xml:space="preserve"> </w:t>
      </w:r>
      <w:r w:rsidR="00614994" w:rsidRPr="004F4B09">
        <w:rPr>
          <w:rFonts w:ascii="Times New Roman" w:hAnsi="Times New Roman"/>
          <w:b/>
          <w:sz w:val="26"/>
          <w:szCs w:val="26"/>
        </w:rPr>
        <w:tab/>
        <w:t>Đ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ộc</w:t>
      </w:r>
      <w:r w:rsidR="00E074E9" w:rsidRPr="004F4B0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lập</w:t>
      </w:r>
      <w:r w:rsidR="00E074E9" w:rsidRPr="004F4B09"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Tự</w:t>
      </w:r>
      <w:r w:rsidR="00E074E9" w:rsidRPr="004F4B0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do</w:t>
      </w:r>
      <w:r w:rsidR="00E074E9" w:rsidRPr="004F4B09"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Hạnh</w:t>
      </w:r>
      <w:r w:rsidR="00E074E9" w:rsidRPr="004F4B0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42768" w:rsidRPr="004F4B09">
        <w:rPr>
          <w:rFonts w:ascii="Times New Roman" w:hAnsi="Times New Roman"/>
          <w:b/>
          <w:bCs/>
          <w:iCs/>
          <w:sz w:val="28"/>
          <w:szCs w:val="28"/>
        </w:rPr>
        <w:t>phúc</w:t>
      </w:r>
      <w:r w:rsidR="00E074E9" w:rsidRPr="004F4B09">
        <w:rPr>
          <w:rFonts w:ascii="Times New Roman" w:hAnsi="Times New Roman"/>
          <w:i/>
          <w:sz w:val="26"/>
          <w:szCs w:val="26"/>
        </w:rPr>
        <w:t xml:space="preserve"> </w:t>
      </w:r>
    </w:p>
    <w:p w:rsidR="00935DC6" w:rsidRPr="004F4B09" w:rsidRDefault="00FC3ACC" w:rsidP="00614994">
      <w:pPr>
        <w:tabs>
          <w:tab w:val="center" w:pos="1418"/>
          <w:tab w:val="center" w:pos="1700"/>
          <w:tab w:val="center" w:pos="6663"/>
          <w:tab w:val="center" w:pos="7440"/>
        </w:tabs>
        <w:spacing w:before="60"/>
        <w:rPr>
          <w:rFonts w:ascii="Times New Roman" w:hAnsi="Times New Roman"/>
          <w:sz w:val="12"/>
          <w:szCs w:val="12"/>
        </w:rPr>
      </w:pPr>
      <w:r w:rsidRPr="004F4B09">
        <w:rPr>
          <w:rFonts w:ascii="Times New Roman" w:hAnsi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5AC340" wp14:editId="33012E9D">
                <wp:simplePos x="0" y="0"/>
                <wp:positionH relativeFrom="column">
                  <wp:posOffset>3132785</wp:posOffset>
                </wp:positionH>
                <wp:positionV relativeFrom="paragraph">
                  <wp:posOffset>10160</wp:posOffset>
                </wp:positionV>
                <wp:extent cx="2142464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246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8052E1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pt,.8pt" to="415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i1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XkxLT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"/>
            </w:pict>
          </mc:Fallback>
        </mc:AlternateContent>
      </w:r>
      <w:r w:rsidR="00E074E9" w:rsidRPr="004F4B09">
        <w:rPr>
          <w:rFonts w:ascii="Times New Roman" w:hAnsi="Times New Roman"/>
          <w:sz w:val="12"/>
          <w:szCs w:val="12"/>
        </w:rPr>
        <w:t xml:space="preserve">  </w:t>
      </w:r>
    </w:p>
    <w:p w:rsidR="00E074E9" w:rsidRPr="004F4B09" w:rsidRDefault="00614994" w:rsidP="00614994">
      <w:pPr>
        <w:tabs>
          <w:tab w:val="center" w:pos="1560"/>
          <w:tab w:val="center" w:pos="6663"/>
          <w:tab w:val="center" w:pos="7440"/>
        </w:tabs>
        <w:rPr>
          <w:rFonts w:ascii="Times New Roman" w:hAnsi="Times New Roman"/>
          <w:sz w:val="26"/>
          <w:szCs w:val="26"/>
        </w:rPr>
      </w:pPr>
      <w:r w:rsidRPr="004F4B09">
        <w:rPr>
          <w:rFonts w:ascii="Times New Roman" w:hAnsi="Times New Roman"/>
          <w:sz w:val="26"/>
          <w:szCs w:val="26"/>
        </w:rPr>
        <w:tab/>
      </w:r>
      <w:r w:rsidR="00242768" w:rsidRPr="004F4B09">
        <w:rPr>
          <w:rFonts w:ascii="Times New Roman" w:hAnsi="Times New Roman"/>
          <w:sz w:val="26"/>
          <w:szCs w:val="26"/>
        </w:rPr>
        <w:t>Số</w:t>
      </w:r>
      <w:r w:rsidR="00C956F9" w:rsidRPr="004F4B09">
        <w:rPr>
          <w:rFonts w:ascii="Times New Roman" w:hAnsi="Times New Roman"/>
          <w:sz w:val="26"/>
          <w:szCs w:val="26"/>
        </w:rPr>
        <w:t>:</w:t>
      </w:r>
      <w:r w:rsidR="00EB3152" w:rsidRPr="004F4B09">
        <w:rPr>
          <w:rFonts w:ascii="Times New Roman" w:hAnsi="Times New Roman"/>
          <w:sz w:val="26"/>
          <w:szCs w:val="26"/>
        </w:rPr>
        <w:t xml:space="preserve"> </w:t>
      </w:r>
      <w:r w:rsidR="00C613A0" w:rsidRPr="004F4B09">
        <w:rPr>
          <w:rFonts w:ascii="Times New Roman" w:hAnsi="Times New Roman"/>
          <w:sz w:val="26"/>
          <w:szCs w:val="26"/>
        </w:rPr>
        <w:t xml:space="preserve">       </w:t>
      </w:r>
      <w:r w:rsidR="004F4B09" w:rsidRPr="004F4B09">
        <w:rPr>
          <w:rFonts w:ascii="Times New Roman" w:hAnsi="Times New Roman"/>
          <w:sz w:val="26"/>
          <w:szCs w:val="26"/>
        </w:rPr>
        <w:t xml:space="preserve">  </w:t>
      </w:r>
      <w:r w:rsidR="00C613A0" w:rsidRPr="004F4B09">
        <w:rPr>
          <w:rFonts w:ascii="Times New Roman" w:hAnsi="Times New Roman"/>
          <w:sz w:val="26"/>
          <w:szCs w:val="26"/>
        </w:rPr>
        <w:t xml:space="preserve"> </w:t>
      </w:r>
      <w:r w:rsidR="00C425FE" w:rsidRPr="004F4B09">
        <w:rPr>
          <w:rFonts w:ascii="Times New Roman" w:hAnsi="Times New Roman"/>
          <w:sz w:val="26"/>
          <w:szCs w:val="26"/>
        </w:rPr>
        <w:t>/</w:t>
      </w:r>
      <w:r w:rsidR="00242768" w:rsidRPr="004F4B09">
        <w:rPr>
          <w:rFonts w:ascii="Times New Roman" w:hAnsi="Times New Roman"/>
          <w:sz w:val="26"/>
          <w:szCs w:val="26"/>
        </w:rPr>
        <w:t>SYT</w:t>
      </w:r>
      <w:r w:rsidR="00E074E9" w:rsidRPr="004F4B09">
        <w:rPr>
          <w:rFonts w:ascii="Times New Roman" w:hAnsi="Times New Roman"/>
          <w:sz w:val="26"/>
          <w:szCs w:val="26"/>
        </w:rPr>
        <w:t>-</w:t>
      </w:r>
      <w:r w:rsidR="006D0AAB">
        <w:rPr>
          <w:rFonts w:ascii="Times New Roman" w:hAnsi="Times New Roman"/>
          <w:sz w:val="26"/>
          <w:szCs w:val="26"/>
        </w:rPr>
        <w:t>VP</w:t>
      </w:r>
      <w:r w:rsidRPr="004F4B09">
        <w:rPr>
          <w:rFonts w:ascii="Times New Roman" w:hAnsi="Times New Roman"/>
          <w:sz w:val="26"/>
          <w:szCs w:val="26"/>
        </w:rPr>
        <w:tab/>
      </w:r>
      <w:r w:rsidR="006D0AAB">
        <w:rPr>
          <w:rFonts w:ascii="Times New Roman" w:hAnsi="Times New Roman"/>
          <w:i/>
          <w:sz w:val="26"/>
          <w:szCs w:val="26"/>
        </w:rPr>
        <w:t>Đồng Tháp</w:t>
      </w:r>
      <w:r w:rsidR="00153AD1" w:rsidRPr="004F4B09">
        <w:rPr>
          <w:rFonts w:ascii="Times New Roman" w:hAnsi="Times New Roman"/>
          <w:i/>
          <w:sz w:val="26"/>
          <w:szCs w:val="26"/>
        </w:rPr>
        <w:t xml:space="preserve">, </w:t>
      </w:r>
      <w:r w:rsidR="00242768" w:rsidRPr="004F4B09">
        <w:rPr>
          <w:rFonts w:ascii="Times New Roman" w:hAnsi="Times New Roman"/>
          <w:i/>
          <w:sz w:val="26"/>
          <w:szCs w:val="26"/>
        </w:rPr>
        <w:t>ngày</w:t>
      </w:r>
      <w:r w:rsidR="00C956F9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2025E4">
        <w:rPr>
          <w:rFonts w:ascii="Times New Roman" w:hAnsi="Times New Roman"/>
          <w:i/>
          <w:sz w:val="26"/>
          <w:szCs w:val="26"/>
        </w:rPr>
        <w:t>09</w:t>
      </w:r>
      <w:r w:rsidR="00C613A0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4D6799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i/>
          <w:sz w:val="26"/>
          <w:szCs w:val="26"/>
        </w:rPr>
        <w:t>tháng</w:t>
      </w:r>
      <w:r w:rsidR="00CB6D4C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2025E4">
        <w:rPr>
          <w:rFonts w:ascii="Times New Roman" w:hAnsi="Times New Roman"/>
          <w:i/>
          <w:sz w:val="26"/>
          <w:szCs w:val="26"/>
        </w:rPr>
        <w:t>01</w:t>
      </w:r>
      <w:r w:rsidR="00EB3152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E074E9" w:rsidRPr="004F4B09">
        <w:rPr>
          <w:rFonts w:ascii="Times New Roman" w:hAnsi="Times New Roman"/>
          <w:i/>
          <w:sz w:val="26"/>
          <w:szCs w:val="26"/>
        </w:rPr>
        <w:t xml:space="preserve"> </w:t>
      </w:r>
      <w:r w:rsidR="00242768" w:rsidRPr="004F4B09">
        <w:rPr>
          <w:rFonts w:ascii="Times New Roman" w:hAnsi="Times New Roman"/>
          <w:i/>
          <w:sz w:val="26"/>
          <w:szCs w:val="26"/>
        </w:rPr>
        <w:t>năm</w:t>
      </w:r>
      <w:r w:rsidR="00E074E9" w:rsidRPr="004F4B09">
        <w:rPr>
          <w:rFonts w:ascii="Times New Roman" w:hAnsi="Times New Roman"/>
          <w:i/>
          <w:sz w:val="26"/>
          <w:szCs w:val="26"/>
        </w:rPr>
        <w:t xml:space="preserve"> 20</w:t>
      </w:r>
      <w:r w:rsidR="00D00B40" w:rsidRPr="004F4B09">
        <w:rPr>
          <w:rFonts w:ascii="Times New Roman" w:hAnsi="Times New Roman"/>
          <w:i/>
          <w:sz w:val="26"/>
          <w:szCs w:val="26"/>
        </w:rPr>
        <w:t>2</w:t>
      </w:r>
      <w:r w:rsidR="006D0AAB">
        <w:rPr>
          <w:rFonts w:ascii="Times New Roman" w:hAnsi="Times New Roman"/>
          <w:i/>
          <w:sz w:val="26"/>
          <w:szCs w:val="26"/>
        </w:rPr>
        <w:t>6</w:t>
      </w: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90"/>
        <w:gridCol w:w="3191"/>
      </w:tblGrid>
      <w:tr w:rsidR="00E40A9D" w:rsidRPr="004F4B09" w:rsidTr="00614994">
        <w:tc>
          <w:tcPr>
            <w:tcW w:w="3510" w:type="dxa"/>
          </w:tcPr>
          <w:p w:rsidR="00597038" w:rsidRPr="004F4B09" w:rsidRDefault="00EB3152" w:rsidP="00C613A0">
            <w:pPr>
              <w:tabs>
                <w:tab w:val="center" w:pos="168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B09">
              <w:rPr>
                <w:rFonts w:ascii="Times New Roman" w:hAnsi="Times New Roman"/>
                <w:sz w:val="26"/>
                <w:szCs w:val="26"/>
              </w:rPr>
              <w:t>V/v Triển</w:t>
            </w:r>
            <w:r w:rsidR="000D71B3" w:rsidRPr="004F4B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B09">
              <w:rPr>
                <w:rFonts w:ascii="Times New Roman" w:hAnsi="Times New Roman"/>
                <w:sz w:val="26"/>
                <w:szCs w:val="26"/>
              </w:rPr>
              <w:t xml:space="preserve">khai thực hiện </w:t>
            </w:r>
            <w:r w:rsidR="00C613A0" w:rsidRPr="004F4B09">
              <w:rPr>
                <w:rFonts w:ascii="Times New Roman" w:hAnsi="Times New Roman"/>
                <w:sz w:val="26"/>
                <w:szCs w:val="26"/>
              </w:rPr>
              <w:t xml:space="preserve">Nghị quyết số </w:t>
            </w:r>
            <w:r w:rsidR="006D0AAB">
              <w:rPr>
                <w:rFonts w:ascii="Times New Roman" w:hAnsi="Times New Roman"/>
                <w:sz w:val="26"/>
                <w:szCs w:val="26"/>
              </w:rPr>
              <w:t>126</w:t>
            </w:r>
            <w:r w:rsidR="00C613A0" w:rsidRPr="004F4B09">
              <w:rPr>
                <w:rFonts w:ascii="Times New Roman" w:hAnsi="Times New Roman"/>
                <w:sz w:val="26"/>
                <w:szCs w:val="26"/>
              </w:rPr>
              <w:t xml:space="preserve">/NQ-HĐND ngày </w:t>
            </w:r>
            <w:r w:rsidR="006D0AAB">
              <w:rPr>
                <w:rFonts w:ascii="Times New Roman" w:hAnsi="Times New Roman"/>
                <w:sz w:val="26"/>
                <w:szCs w:val="26"/>
              </w:rPr>
              <w:t>23</w:t>
            </w:r>
            <w:r w:rsidR="00C613A0" w:rsidRPr="004F4B09">
              <w:rPr>
                <w:rFonts w:ascii="Times New Roman" w:hAnsi="Times New Roman"/>
                <w:sz w:val="26"/>
                <w:szCs w:val="26"/>
              </w:rPr>
              <w:t>/12/202</w:t>
            </w:r>
            <w:r w:rsidR="006D0AAB">
              <w:rPr>
                <w:rFonts w:ascii="Times New Roman" w:hAnsi="Times New Roman"/>
                <w:sz w:val="26"/>
                <w:szCs w:val="26"/>
              </w:rPr>
              <w:t>5</w:t>
            </w:r>
            <w:r w:rsidR="00C613A0" w:rsidRPr="004F4B09">
              <w:rPr>
                <w:rFonts w:ascii="Times New Roman" w:hAnsi="Times New Roman"/>
                <w:sz w:val="26"/>
                <w:szCs w:val="26"/>
              </w:rPr>
              <w:t xml:space="preserve"> của </w:t>
            </w:r>
            <w:r w:rsidR="00B13E7B">
              <w:rPr>
                <w:rFonts w:ascii="Times New Roman" w:hAnsi="Times New Roman"/>
                <w:sz w:val="26"/>
                <w:szCs w:val="26"/>
              </w:rPr>
              <w:t>HĐND tỉnh</w:t>
            </w:r>
          </w:p>
          <w:p w:rsidR="00CB6D4C" w:rsidRPr="004F4B09" w:rsidRDefault="00CB6D4C" w:rsidP="0069412A">
            <w:pPr>
              <w:tabs>
                <w:tab w:val="center" w:pos="1680"/>
                <w:tab w:val="center" w:pos="6500"/>
              </w:tabs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597038" w:rsidRPr="004F4B09" w:rsidRDefault="00597038" w:rsidP="00597038">
            <w:pPr>
              <w:tabs>
                <w:tab w:val="center" w:pos="1680"/>
                <w:tab w:val="center" w:pos="650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597038" w:rsidRPr="004F4B09" w:rsidRDefault="00597038" w:rsidP="00597038">
            <w:pPr>
              <w:tabs>
                <w:tab w:val="center" w:pos="1680"/>
                <w:tab w:val="center" w:pos="650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25B3" w:rsidRPr="004F4B09" w:rsidRDefault="003025B3" w:rsidP="00B13E7B">
      <w:pPr>
        <w:ind w:left="1332" w:firstLine="1548"/>
        <w:rPr>
          <w:rFonts w:ascii="Times New Roman" w:hAnsi="Times New Roman"/>
          <w:bCs/>
          <w:sz w:val="28"/>
          <w:szCs w:val="28"/>
          <w:lang w:val="fr-FR"/>
        </w:rPr>
      </w:pPr>
      <w:bookmarkStart w:id="0" w:name="_GoBack"/>
      <w:bookmarkEnd w:id="0"/>
      <w:r w:rsidRPr="004F4B09">
        <w:rPr>
          <w:rFonts w:ascii="Times New Roman" w:hAnsi="Times New Roman"/>
          <w:bCs/>
          <w:sz w:val="28"/>
          <w:szCs w:val="28"/>
          <w:lang w:val="fr-FR"/>
        </w:rPr>
        <w:t>Kính gửi:</w:t>
      </w:r>
    </w:p>
    <w:p w:rsidR="003025B3" w:rsidRPr="004F4B09" w:rsidRDefault="003025B3" w:rsidP="00B13E7B">
      <w:pPr>
        <w:ind w:left="3600" w:firstLine="720"/>
        <w:rPr>
          <w:rFonts w:ascii="Times New Roman" w:hAnsi="Times New Roman"/>
          <w:sz w:val="28"/>
          <w:szCs w:val="28"/>
          <w:lang w:val="fr-FR"/>
        </w:rPr>
      </w:pPr>
      <w:r w:rsidRPr="004F4B09">
        <w:rPr>
          <w:rFonts w:ascii="Times New Roman" w:hAnsi="Times New Roman"/>
          <w:sz w:val="28"/>
          <w:szCs w:val="28"/>
          <w:lang w:val="fr-FR"/>
        </w:rPr>
        <w:t xml:space="preserve">- </w:t>
      </w:r>
      <w:r w:rsidR="004F4B09" w:rsidRPr="004F4B09">
        <w:rPr>
          <w:rFonts w:ascii="Times New Roman" w:hAnsi="Times New Roman"/>
          <w:sz w:val="28"/>
          <w:szCs w:val="28"/>
          <w:lang w:val="fr-FR"/>
        </w:rPr>
        <w:t>Sở Tài chính</w:t>
      </w:r>
      <w:r w:rsidRPr="004F4B09">
        <w:rPr>
          <w:rFonts w:ascii="Times New Roman" w:hAnsi="Times New Roman"/>
          <w:sz w:val="28"/>
          <w:szCs w:val="28"/>
          <w:lang w:val="fr-FR"/>
        </w:rPr>
        <w:t>;</w:t>
      </w:r>
    </w:p>
    <w:p w:rsidR="003025B3" w:rsidRPr="004F4B09" w:rsidRDefault="003025B3" w:rsidP="00B13E7B">
      <w:pPr>
        <w:ind w:left="3780" w:firstLine="540"/>
        <w:rPr>
          <w:rFonts w:ascii="Times New Roman" w:hAnsi="Times New Roman"/>
          <w:sz w:val="28"/>
          <w:szCs w:val="28"/>
          <w:lang w:val="fr-FR"/>
        </w:rPr>
      </w:pPr>
      <w:r w:rsidRPr="004F4B09">
        <w:rPr>
          <w:rFonts w:ascii="Times New Roman" w:hAnsi="Times New Roman"/>
          <w:sz w:val="28"/>
          <w:szCs w:val="28"/>
          <w:lang w:val="fr-FR"/>
        </w:rPr>
        <w:t xml:space="preserve">- </w:t>
      </w:r>
      <w:r w:rsidR="004F4B09" w:rsidRPr="004F4B09">
        <w:rPr>
          <w:rFonts w:ascii="Times New Roman" w:hAnsi="Times New Roman"/>
          <w:sz w:val="28"/>
          <w:szCs w:val="28"/>
          <w:lang w:val="fr-FR"/>
        </w:rPr>
        <w:t>Bảo hiểm xã hội tỉnh ;</w:t>
      </w:r>
    </w:p>
    <w:p w:rsidR="003025B3" w:rsidRPr="004F4B09" w:rsidRDefault="003025B3" w:rsidP="003025B3">
      <w:pPr>
        <w:ind w:left="2610" w:firstLine="720"/>
        <w:rPr>
          <w:rFonts w:ascii="Times New Roman" w:hAnsi="Times New Roman"/>
          <w:sz w:val="28"/>
          <w:szCs w:val="28"/>
        </w:rPr>
      </w:pPr>
      <w:r w:rsidRPr="004F4B0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13E7B">
        <w:rPr>
          <w:rFonts w:ascii="Times New Roman" w:hAnsi="Times New Roman"/>
          <w:sz w:val="28"/>
          <w:szCs w:val="28"/>
          <w:lang w:val="fr-FR"/>
        </w:rPr>
        <w:tab/>
      </w:r>
      <w:r w:rsidR="00B13E7B">
        <w:rPr>
          <w:rFonts w:ascii="Times New Roman" w:hAnsi="Times New Roman"/>
          <w:sz w:val="28"/>
          <w:szCs w:val="28"/>
          <w:lang w:val="fr-FR"/>
        </w:rPr>
        <w:tab/>
      </w:r>
      <w:r w:rsidRPr="004F4B09">
        <w:rPr>
          <w:rFonts w:ascii="Times New Roman" w:hAnsi="Times New Roman"/>
          <w:sz w:val="28"/>
          <w:szCs w:val="28"/>
          <w:lang w:val="fr-FR"/>
        </w:rPr>
        <w:t xml:space="preserve">- Ủy ban nhân dân </w:t>
      </w:r>
      <w:r w:rsidR="006D0AAB">
        <w:rPr>
          <w:rFonts w:ascii="Times New Roman" w:hAnsi="Times New Roman"/>
          <w:sz w:val="28"/>
          <w:szCs w:val="28"/>
          <w:lang w:val="fr-FR"/>
        </w:rPr>
        <w:t>xã, phường</w:t>
      </w:r>
      <w:r w:rsidR="004F4B09" w:rsidRPr="004F4B09">
        <w:rPr>
          <w:rFonts w:ascii="Times New Roman" w:hAnsi="Times New Roman"/>
          <w:sz w:val="28"/>
          <w:szCs w:val="28"/>
          <w:lang w:val="fr-FR"/>
        </w:rPr>
        <w:t>;</w:t>
      </w:r>
    </w:p>
    <w:p w:rsidR="00735CDA" w:rsidRPr="004F4B09" w:rsidRDefault="003025B3" w:rsidP="00B13E7B">
      <w:pPr>
        <w:ind w:left="918" w:firstLine="3402"/>
        <w:rPr>
          <w:rFonts w:ascii="Times New Roman" w:hAnsi="Times New Roman"/>
          <w:sz w:val="28"/>
          <w:szCs w:val="28"/>
        </w:rPr>
      </w:pPr>
      <w:r w:rsidRPr="004F4B09">
        <w:rPr>
          <w:rFonts w:ascii="Times New Roman" w:hAnsi="Times New Roman"/>
          <w:sz w:val="28"/>
          <w:szCs w:val="28"/>
        </w:rPr>
        <w:t xml:space="preserve">- </w:t>
      </w:r>
      <w:r w:rsidR="008B5B7E" w:rsidRPr="004F4B09">
        <w:rPr>
          <w:rFonts w:ascii="Times New Roman" w:hAnsi="Times New Roman"/>
          <w:sz w:val="28"/>
          <w:szCs w:val="28"/>
        </w:rPr>
        <w:t>Các đ</w:t>
      </w:r>
      <w:r w:rsidR="008B5B7E" w:rsidRPr="004F4B09">
        <w:rPr>
          <w:rFonts w:ascii="Times New Roman" w:hAnsi="Times New Roman" w:hint="eastAsia"/>
          <w:sz w:val="28"/>
          <w:szCs w:val="28"/>
        </w:rPr>
        <w:t>ơ</w:t>
      </w:r>
      <w:r w:rsidR="008B5B7E" w:rsidRPr="004F4B09">
        <w:rPr>
          <w:rFonts w:ascii="Times New Roman" w:hAnsi="Times New Roman"/>
          <w:sz w:val="28"/>
          <w:szCs w:val="28"/>
        </w:rPr>
        <w:t>n vị trực thuộc</w:t>
      </w:r>
      <w:r w:rsidR="004F4B09" w:rsidRPr="004F4B09">
        <w:rPr>
          <w:rFonts w:ascii="Times New Roman" w:hAnsi="Times New Roman"/>
          <w:sz w:val="28"/>
          <w:szCs w:val="28"/>
        </w:rPr>
        <w:t xml:space="preserve"> ngành Y tế</w:t>
      </w:r>
      <w:r w:rsidR="008B5B7E" w:rsidRPr="004F4B09">
        <w:rPr>
          <w:rFonts w:ascii="Times New Roman" w:hAnsi="Times New Roman"/>
          <w:sz w:val="28"/>
          <w:szCs w:val="28"/>
        </w:rPr>
        <w:t>.</w:t>
      </w:r>
    </w:p>
    <w:p w:rsidR="00651C53" w:rsidRPr="004F4B09" w:rsidRDefault="00651C53" w:rsidP="008C3A10">
      <w:pPr>
        <w:ind w:left="341" w:hanging="31"/>
        <w:rPr>
          <w:rFonts w:ascii="Times New Roman" w:hAnsi="Times New Roman"/>
          <w:sz w:val="18"/>
          <w:szCs w:val="28"/>
        </w:rPr>
      </w:pPr>
    </w:p>
    <w:p w:rsidR="00C613A0" w:rsidRPr="006D0AAB" w:rsidRDefault="00C613A0" w:rsidP="00B13E7B">
      <w:pPr>
        <w:spacing w:before="80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4F4B09">
        <w:rPr>
          <w:rFonts w:ascii="Times New Roman" w:hAnsi="Times New Roman"/>
          <w:sz w:val="28"/>
          <w:szCs w:val="28"/>
          <w:lang w:eastAsia="vi-VN" w:bidi="vi-VN"/>
        </w:rPr>
        <w:t xml:space="preserve">Căn cứ Nghị quyết số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126</w:t>
      </w:r>
      <w:r w:rsidRPr="004F4B09">
        <w:rPr>
          <w:rFonts w:ascii="Times New Roman" w:hAnsi="Times New Roman"/>
          <w:sz w:val="28"/>
          <w:szCs w:val="28"/>
          <w:lang w:eastAsia="vi-VN" w:bidi="vi-VN"/>
        </w:rPr>
        <w:t xml:space="preserve">/NQ-HĐND ngày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23</w:t>
      </w:r>
      <w:r w:rsidRPr="004F4B09">
        <w:rPr>
          <w:rFonts w:ascii="Times New Roman" w:hAnsi="Times New Roman"/>
          <w:sz w:val="28"/>
          <w:szCs w:val="28"/>
          <w:lang w:eastAsia="vi-VN" w:bidi="vi-VN"/>
        </w:rPr>
        <w:t xml:space="preserve">/12/2024 của Hội đồng nhân dân tỉnh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t xml:space="preserve">quy định giá dịch vụ khám bệnh, chữa bệnh trên địa bàn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br/>
        <w:t>tỉnh Đồng Tháp</w:t>
      </w:r>
      <w:r w:rsidRPr="006D0AAB">
        <w:rPr>
          <w:rFonts w:ascii="Times New Roman" w:hAnsi="Times New Roman"/>
          <w:sz w:val="28"/>
          <w:szCs w:val="28"/>
          <w:lang w:eastAsia="vi-VN" w:bidi="vi-VN"/>
        </w:rPr>
        <w:t>;</w:t>
      </w:r>
    </w:p>
    <w:p w:rsidR="006D0AAB" w:rsidRDefault="007840AE" w:rsidP="00B13E7B">
      <w:pPr>
        <w:spacing w:before="80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6D0AAB">
        <w:rPr>
          <w:rFonts w:ascii="Times New Roman" w:hAnsi="Times New Roman"/>
          <w:sz w:val="28"/>
          <w:szCs w:val="28"/>
          <w:lang w:eastAsia="vi-VN" w:bidi="vi-VN"/>
        </w:rPr>
        <w:t xml:space="preserve">Thực hiện </w:t>
      </w:r>
      <w:r w:rsidR="00C613A0" w:rsidRPr="006D0AAB">
        <w:rPr>
          <w:rFonts w:ascii="Times New Roman" w:hAnsi="Times New Roman"/>
          <w:sz w:val="28"/>
          <w:szCs w:val="28"/>
          <w:lang w:eastAsia="vi-VN" w:bidi="vi-VN"/>
        </w:rPr>
        <w:t xml:space="preserve">Công văn số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t xml:space="preserve">91/VPUBND-KGVX </w:t>
      </w:r>
      <w:r w:rsidR="00C613A0" w:rsidRPr="006D0AAB">
        <w:rPr>
          <w:rFonts w:ascii="Times New Roman" w:hAnsi="Times New Roman"/>
          <w:sz w:val="28"/>
          <w:szCs w:val="28"/>
          <w:lang w:eastAsia="vi-VN" w:bidi="vi-VN"/>
        </w:rPr>
        <w:t xml:space="preserve">ngày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t>06/01/2026 của Văn phòng</w:t>
      </w:r>
      <w:r w:rsidR="00C613A0" w:rsidRPr="006D0AAB">
        <w:rPr>
          <w:rFonts w:ascii="Times New Roman" w:hAnsi="Times New Roman"/>
          <w:sz w:val="28"/>
          <w:szCs w:val="28"/>
          <w:lang w:eastAsia="vi-VN" w:bidi="vi-VN"/>
        </w:rPr>
        <w:t xml:space="preserve"> Ủy ban nhân dân tỉnh về việc triển khai thực hiện </w:t>
      </w:r>
      <w:r w:rsidR="006D0AAB" w:rsidRPr="004F4B09">
        <w:rPr>
          <w:rFonts w:ascii="Times New Roman" w:hAnsi="Times New Roman"/>
          <w:sz w:val="28"/>
          <w:szCs w:val="28"/>
          <w:lang w:eastAsia="vi-VN" w:bidi="vi-VN"/>
        </w:rPr>
        <w:t xml:space="preserve">Nghị quyết số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126</w:t>
      </w:r>
      <w:r w:rsidR="006D0AAB" w:rsidRPr="004F4B09">
        <w:rPr>
          <w:rFonts w:ascii="Times New Roman" w:hAnsi="Times New Roman"/>
          <w:sz w:val="28"/>
          <w:szCs w:val="28"/>
          <w:lang w:eastAsia="vi-VN" w:bidi="vi-VN"/>
        </w:rPr>
        <w:t xml:space="preserve">/NQ-HĐND ngày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23</w:t>
      </w:r>
      <w:r w:rsidR="006D0AAB" w:rsidRPr="004F4B09">
        <w:rPr>
          <w:rFonts w:ascii="Times New Roman" w:hAnsi="Times New Roman"/>
          <w:sz w:val="28"/>
          <w:szCs w:val="28"/>
          <w:lang w:eastAsia="vi-VN" w:bidi="vi-VN"/>
        </w:rPr>
        <w:t xml:space="preserve">/12/2024 của Hội đồng nhân dân tỉnh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t>quy định giá dịch vụ khám bệnh, chữa bệnh trên địa bàn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="006D0AAB" w:rsidRPr="006D0AAB">
        <w:rPr>
          <w:rFonts w:ascii="Times New Roman" w:hAnsi="Times New Roman"/>
          <w:sz w:val="28"/>
          <w:szCs w:val="28"/>
          <w:lang w:eastAsia="vi-VN" w:bidi="vi-VN"/>
        </w:rPr>
        <w:t>tỉnh Đồng Tháp</w:t>
      </w:r>
      <w:r w:rsidR="00C613A0" w:rsidRPr="004F4B09">
        <w:rPr>
          <w:rFonts w:ascii="Times New Roman" w:hAnsi="Times New Roman"/>
          <w:sz w:val="28"/>
          <w:szCs w:val="28"/>
          <w:lang w:eastAsia="vi-VN" w:bidi="vi-VN"/>
        </w:rPr>
        <w:t>.</w:t>
      </w:r>
      <w:r w:rsidR="00C613A0" w:rsidRPr="006D0AAB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Pr="006D0AAB">
        <w:rPr>
          <w:rFonts w:ascii="Times New Roman" w:hAnsi="Times New Roman"/>
          <w:sz w:val="28"/>
          <w:szCs w:val="28"/>
          <w:lang w:eastAsia="vi-VN" w:bidi="vi-VN"/>
        </w:rPr>
        <w:t xml:space="preserve">Để việc tổ chức triển khai thực hiện </w:t>
      </w:r>
      <w:r w:rsidR="006D0AAB" w:rsidRPr="004F4B09">
        <w:rPr>
          <w:rFonts w:ascii="Times New Roman" w:hAnsi="Times New Roman"/>
          <w:sz w:val="28"/>
          <w:szCs w:val="28"/>
          <w:lang w:eastAsia="vi-VN" w:bidi="vi-VN"/>
        </w:rPr>
        <w:t xml:space="preserve">Nghị quyết số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126</w:t>
      </w:r>
      <w:r w:rsidR="006D0AAB" w:rsidRPr="004F4B09">
        <w:rPr>
          <w:rFonts w:ascii="Times New Roman" w:hAnsi="Times New Roman"/>
          <w:sz w:val="28"/>
          <w:szCs w:val="28"/>
          <w:lang w:eastAsia="vi-VN" w:bidi="vi-VN"/>
        </w:rPr>
        <w:t xml:space="preserve">/NQ-HĐND </w:t>
      </w:r>
      <w:r w:rsidR="006D0AAB">
        <w:rPr>
          <w:rFonts w:ascii="Times New Roman" w:hAnsi="Times New Roman"/>
          <w:sz w:val="28"/>
          <w:szCs w:val="28"/>
          <w:lang w:eastAsia="vi-VN" w:bidi="vi-VN"/>
        </w:rPr>
        <w:t>theo quy định.</w:t>
      </w:r>
    </w:p>
    <w:p w:rsidR="000D71B3" w:rsidRDefault="006D0AAB" w:rsidP="00B13E7B">
      <w:pPr>
        <w:spacing w:before="80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>
        <w:rPr>
          <w:rFonts w:ascii="Times New Roman" w:hAnsi="Times New Roman"/>
          <w:sz w:val="28"/>
          <w:szCs w:val="28"/>
          <w:lang w:eastAsia="vi-VN" w:bidi="vi-VN"/>
        </w:rPr>
        <w:t xml:space="preserve">- </w:t>
      </w:r>
      <w:r w:rsidR="007840AE" w:rsidRPr="006D0AAB">
        <w:rPr>
          <w:rFonts w:ascii="Times New Roman" w:hAnsi="Times New Roman"/>
          <w:sz w:val="28"/>
          <w:szCs w:val="28"/>
          <w:lang w:eastAsia="vi-VN" w:bidi="vi-VN"/>
        </w:rPr>
        <w:t xml:space="preserve">Sở Y tế </w:t>
      </w:r>
      <w:r>
        <w:rPr>
          <w:rFonts w:ascii="Times New Roman" w:hAnsi="Times New Roman"/>
          <w:sz w:val="28"/>
          <w:szCs w:val="28"/>
          <w:lang w:eastAsia="vi-VN" w:bidi="vi-VN"/>
        </w:rPr>
        <w:t xml:space="preserve">triển khai </w:t>
      </w:r>
      <w:r w:rsidRPr="004F4B09">
        <w:rPr>
          <w:rFonts w:ascii="Times New Roman" w:hAnsi="Times New Roman"/>
          <w:sz w:val="28"/>
          <w:szCs w:val="28"/>
          <w:lang w:eastAsia="vi-VN" w:bidi="vi-VN"/>
        </w:rPr>
        <w:t xml:space="preserve">Nghị quyết số </w:t>
      </w:r>
      <w:r>
        <w:rPr>
          <w:rFonts w:ascii="Times New Roman" w:hAnsi="Times New Roman"/>
          <w:sz w:val="28"/>
          <w:szCs w:val="28"/>
          <w:lang w:eastAsia="vi-VN" w:bidi="vi-VN"/>
        </w:rPr>
        <w:t>126</w:t>
      </w:r>
      <w:r w:rsidRPr="004F4B09">
        <w:rPr>
          <w:rFonts w:ascii="Times New Roman" w:hAnsi="Times New Roman"/>
          <w:sz w:val="28"/>
          <w:szCs w:val="28"/>
          <w:lang w:eastAsia="vi-VN" w:bidi="vi-VN"/>
        </w:rPr>
        <w:t xml:space="preserve">/NQ-HĐND </w:t>
      </w:r>
      <w:r>
        <w:rPr>
          <w:rFonts w:ascii="Times New Roman" w:hAnsi="Times New Roman"/>
          <w:sz w:val="28"/>
          <w:szCs w:val="28"/>
          <w:lang w:eastAsia="vi-VN" w:bidi="vi-VN"/>
        </w:rPr>
        <w:t xml:space="preserve">đến Sở Tài chính và Bảo hiểm xã hội tỉnh để </w:t>
      </w:r>
      <w:r w:rsidR="00C20CB1">
        <w:rPr>
          <w:rFonts w:ascii="Times New Roman" w:hAnsi="Times New Roman"/>
          <w:sz w:val="28"/>
          <w:szCs w:val="28"/>
          <w:lang w:eastAsia="vi-VN" w:bidi="vi-VN"/>
        </w:rPr>
        <w:t xml:space="preserve">biết, </w:t>
      </w:r>
      <w:r>
        <w:rPr>
          <w:rFonts w:ascii="Times New Roman" w:hAnsi="Times New Roman"/>
          <w:sz w:val="28"/>
          <w:szCs w:val="28"/>
          <w:lang w:eastAsia="vi-VN" w:bidi="vi-VN"/>
        </w:rPr>
        <w:t>phối hợp thực hiện.</w:t>
      </w:r>
    </w:p>
    <w:p w:rsidR="002025E4" w:rsidRDefault="006D0AAB" w:rsidP="00B13E7B">
      <w:pPr>
        <w:spacing w:before="80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>
        <w:rPr>
          <w:rFonts w:ascii="Times New Roman" w:hAnsi="Times New Roman"/>
          <w:sz w:val="28"/>
          <w:szCs w:val="28"/>
          <w:lang w:eastAsia="vi-VN" w:bidi="vi-VN"/>
        </w:rPr>
        <w:t>- Đề nghị Ủy ban nhân dân xã, phường triển khai</w:t>
      </w:r>
      <w:r w:rsidR="002025E4">
        <w:rPr>
          <w:rFonts w:ascii="Times New Roman" w:hAnsi="Times New Roman"/>
          <w:sz w:val="28"/>
          <w:szCs w:val="28"/>
          <w:lang w:eastAsia="vi-VN" w:bidi="vi-VN"/>
        </w:rPr>
        <w:t>, thực hiện</w:t>
      </w:r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="002025E4" w:rsidRPr="004F4B09">
        <w:rPr>
          <w:rFonts w:ascii="Times New Roman" w:hAnsi="Times New Roman"/>
          <w:sz w:val="28"/>
          <w:szCs w:val="28"/>
          <w:lang w:eastAsia="vi-VN" w:bidi="vi-VN"/>
        </w:rPr>
        <w:t xml:space="preserve">Nghị quyết số </w:t>
      </w:r>
      <w:r w:rsidR="002025E4">
        <w:rPr>
          <w:rFonts w:ascii="Times New Roman" w:hAnsi="Times New Roman"/>
          <w:sz w:val="28"/>
          <w:szCs w:val="28"/>
          <w:lang w:eastAsia="vi-VN" w:bidi="vi-VN"/>
        </w:rPr>
        <w:t>126</w:t>
      </w:r>
      <w:r w:rsidR="002025E4" w:rsidRPr="004F4B09">
        <w:rPr>
          <w:rFonts w:ascii="Times New Roman" w:hAnsi="Times New Roman"/>
          <w:sz w:val="28"/>
          <w:szCs w:val="28"/>
          <w:lang w:eastAsia="vi-VN" w:bidi="vi-VN"/>
        </w:rPr>
        <w:t>/NQ-HĐND</w:t>
      </w:r>
      <w:r w:rsidR="002025E4">
        <w:rPr>
          <w:rFonts w:ascii="Times New Roman" w:hAnsi="Times New Roman"/>
          <w:sz w:val="28"/>
          <w:szCs w:val="28"/>
          <w:lang w:eastAsia="vi-VN" w:bidi="vi-VN"/>
        </w:rPr>
        <w:t xml:space="preserve"> theo chức năng, nhiệm vụ.</w:t>
      </w:r>
    </w:p>
    <w:p w:rsidR="006D0AAB" w:rsidRPr="002025E4" w:rsidRDefault="002025E4" w:rsidP="00B13E7B">
      <w:pPr>
        <w:spacing w:before="80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>
        <w:rPr>
          <w:rFonts w:ascii="Times New Roman" w:hAnsi="Times New Roman"/>
          <w:sz w:val="28"/>
          <w:szCs w:val="28"/>
          <w:lang w:eastAsia="vi-VN" w:bidi="vi-VN"/>
        </w:rPr>
        <w:t xml:space="preserve">- Yêu cầu các </w:t>
      </w:r>
      <w:r w:rsidRPr="002025E4">
        <w:rPr>
          <w:rFonts w:ascii="Times New Roman" w:hAnsi="Times New Roman"/>
          <w:sz w:val="28"/>
          <w:szCs w:val="28"/>
          <w:lang w:eastAsia="vi-VN" w:bidi="vi-VN"/>
        </w:rPr>
        <w:t xml:space="preserve">đơn vị trực thuộc tổ chức, triển khai thực hiện Nghị quyết số 126/NQ-HĐND, </w:t>
      </w:r>
      <w:r w:rsidRPr="002025E4">
        <w:rPr>
          <w:rFonts w:ascii="Times New Roman" w:hAnsi="Times New Roman"/>
          <w:sz w:val="28"/>
          <w:szCs w:val="28"/>
          <w:shd w:val="clear" w:color="auto" w:fill="FFFFFF"/>
          <w:lang w:val="nb-NO"/>
        </w:rPr>
        <w:t>thực hiện nghiêm việc niêm yết công khai giá dịch vụ khám, chữa bệnh mới tại các cơ sở khám bệnh, c</w:t>
      </w:r>
      <w:r w:rsidR="00B13E7B">
        <w:rPr>
          <w:rFonts w:ascii="Times New Roman" w:hAnsi="Times New Roman"/>
          <w:sz w:val="28"/>
          <w:szCs w:val="28"/>
          <w:shd w:val="clear" w:color="auto" w:fill="FFFFFF"/>
          <w:lang w:val="nb-NO"/>
        </w:rPr>
        <w:t>hữa bệnh, đảm bảo đúng quy định,</w:t>
      </w:r>
      <w:r w:rsidRPr="002025E4">
        <w:rPr>
          <w:rFonts w:ascii="Times New Roman" w:hAnsi="Times New Roman"/>
          <w:sz w:val="28"/>
          <w:szCs w:val="28"/>
          <w:shd w:val="clear" w:color="auto" w:fill="FFFFFF"/>
          <w:lang w:val="nb-NO"/>
        </w:rPr>
        <w:t xml:space="preserve"> </w:t>
      </w:r>
      <w:r w:rsidRPr="002025E4">
        <w:rPr>
          <w:rFonts w:ascii="Times New Roman" w:hAnsi="Times New Roman"/>
          <w:sz w:val="28"/>
          <w:szCs w:val="28"/>
        </w:rPr>
        <w:t xml:space="preserve">đồng thời gửi cơ quan Bảo Hiểm Xã Hội tỉnh Tiền Giang có ý kiến phối hợp trong việc thực hiện thanh quyết toán. </w:t>
      </w:r>
    </w:p>
    <w:p w:rsidR="002025E4" w:rsidRDefault="005F356A" w:rsidP="00B13E7B">
      <w:pPr>
        <w:pStyle w:val="Bodytext20"/>
        <w:shd w:val="clear" w:color="auto" w:fill="auto"/>
        <w:spacing w:before="80" w:after="0" w:line="240" w:lineRule="auto"/>
        <w:ind w:firstLine="760"/>
        <w:rPr>
          <w:sz w:val="28"/>
          <w:szCs w:val="28"/>
        </w:rPr>
      </w:pPr>
      <w:r w:rsidRPr="004F4B09">
        <w:rPr>
          <w:i w:val="0"/>
          <w:sz w:val="28"/>
          <w:szCs w:val="28"/>
          <w:lang w:val="vi-VN"/>
        </w:rPr>
        <w:t>Trong quá trình</w:t>
      </w:r>
      <w:r w:rsidR="00D60EAB" w:rsidRPr="004F4B09">
        <w:rPr>
          <w:i w:val="0"/>
          <w:sz w:val="28"/>
          <w:szCs w:val="28"/>
          <w:lang w:val="vi-VN"/>
        </w:rPr>
        <w:t xml:space="preserve"> </w:t>
      </w:r>
      <w:r w:rsidRPr="004F4B09">
        <w:rPr>
          <w:i w:val="0"/>
          <w:sz w:val="28"/>
          <w:szCs w:val="28"/>
          <w:lang w:val="vi-VN"/>
        </w:rPr>
        <w:t>thực hiện</w:t>
      </w:r>
      <w:r w:rsidR="00C01F4C" w:rsidRPr="004F4B09">
        <w:rPr>
          <w:i w:val="0"/>
          <w:sz w:val="28"/>
          <w:szCs w:val="28"/>
          <w:lang w:val="vi-VN"/>
        </w:rPr>
        <w:t xml:space="preserve"> nếu</w:t>
      </w:r>
      <w:r w:rsidRPr="004F4B09">
        <w:rPr>
          <w:i w:val="0"/>
          <w:sz w:val="28"/>
          <w:szCs w:val="28"/>
          <w:lang w:val="vi-VN"/>
        </w:rPr>
        <w:t xml:space="preserve"> có kh</w:t>
      </w:r>
      <w:r w:rsidR="00636B33" w:rsidRPr="004F4B09">
        <w:rPr>
          <w:i w:val="0"/>
          <w:sz w:val="28"/>
          <w:szCs w:val="28"/>
          <w:lang w:val="vi-VN"/>
        </w:rPr>
        <w:t>ó</w:t>
      </w:r>
      <w:r w:rsidRPr="004F4B09">
        <w:rPr>
          <w:i w:val="0"/>
          <w:sz w:val="28"/>
          <w:szCs w:val="28"/>
          <w:lang w:val="vi-VN"/>
        </w:rPr>
        <w:t xml:space="preserve"> khăn, vướng mắc</w:t>
      </w:r>
      <w:r w:rsidR="002025E4">
        <w:rPr>
          <w:i w:val="0"/>
          <w:sz w:val="28"/>
          <w:szCs w:val="28"/>
        </w:rPr>
        <w:t xml:space="preserve">, đề nghị quý cơ quan, đơn vị phản ánh về Sở Y tế để tổng hợp báo cáo Ủy ban nhân dân tỉnh xem xét, chỉ đạo./. </w:t>
      </w:r>
      <w:r w:rsidRPr="004F4B09">
        <w:rPr>
          <w:i w:val="0"/>
          <w:sz w:val="28"/>
          <w:szCs w:val="28"/>
          <w:lang w:val="vi-VN"/>
        </w:rPr>
        <w:t xml:space="preserve"> </w:t>
      </w:r>
      <w:r w:rsidR="00D60EAB" w:rsidRPr="004F4B09">
        <w:rPr>
          <w:sz w:val="28"/>
          <w:szCs w:val="28"/>
          <w:lang w:val="vi-VN"/>
        </w:rPr>
        <w:tab/>
      </w:r>
      <w:r w:rsidR="000E3315" w:rsidRPr="004F4B09">
        <w:rPr>
          <w:sz w:val="28"/>
          <w:szCs w:val="28"/>
          <w:lang w:val="vi-VN"/>
        </w:rPr>
        <w:tab/>
      </w:r>
    </w:p>
    <w:p w:rsidR="00207933" w:rsidRPr="004F4B09" w:rsidRDefault="001A3D83" w:rsidP="002025E4">
      <w:pPr>
        <w:pStyle w:val="Bodytext20"/>
        <w:shd w:val="clear" w:color="auto" w:fill="auto"/>
        <w:spacing w:before="120" w:after="0" w:line="288" w:lineRule="auto"/>
        <w:ind w:firstLine="760"/>
        <w:rPr>
          <w:i w:val="0"/>
          <w:sz w:val="28"/>
          <w:szCs w:val="28"/>
        </w:rPr>
      </w:pPr>
      <w:r w:rsidRPr="004F4B09">
        <w:rPr>
          <w:sz w:val="28"/>
          <w:szCs w:val="28"/>
          <w:lang w:val="vi-VN"/>
        </w:rPr>
        <w:t>(</w:t>
      </w:r>
      <w:r w:rsidR="002025E4">
        <w:rPr>
          <w:sz w:val="28"/>
          <w:szCs w:val="28"/>
        </w:rPr>
        <w:t xml:space="preserve"> Đính kèm </w:t>
      </w:r>
      <w:r w:rsidR="002025E4" w:rsidRPr="004F4B09">
        <w:rPr>
          <w:sz w:val="28"/>
          <w:szCs w:val="28"/>
          <w:lang w:eastAsia="vi-VN" w:bidi="vi-VN"/>
        </w:rPr>
        <w:t xml:space="preserve">Nghị quyết số </w:t>
      </w:r>
      <w:r w:rsidR="002025E4">
        <w:rPr>
          <w:sz w:val="28"/>
          <w:szCs w:val="28"/>
          <w:lang w:eastAsia="vi-VN" w:bidi="vi-VN"/>
        </w:rPr>
        <w:t>126</w:t>
      </w:r>
      <w:r w:rsidR="002025E4" w:rsidRPr="004F4B09">
        <w:rPr>
          <w:sz w:val="28"/>
          <w:szCs w:val="28"/>
          <w:lang w:eastAsia="vi-VN" w:bidi="vi-VN"/>
        </w:rPr>
        <w:t>/NQ-HĐND</w:t>
      </w:r>
      <w:r w:rsidR="002025E4">
        <w:rPr>
          <w:sz w:val="28"/>
          <w:szCs w:val="28"/>
          <w:lang w:eastAsia="vi-VN" w:bidi="vi-VN"/>
        </w:rPr>
        <w:t>)</w:t>
      </w:r>
      <w:r w:rsidR="002025E4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40A9D" w:rsidRPr="00E40A9D" w:rsidTr="00DC6880">
        <w:tc>
          <w:tcPr>
            <w:tcW w:w="4644" w:type="dxa"/>
            <w:shd w:val="clear" w:color="auto" w:fill="auto"/>
          </w:tcPr>
          <w:p w:rsidR="006F7C13" w:rsidRPr="004F4B09" w:rsidRDefault="006F7C13" w:rsidP="00DC6880">
            <w:pPr>
              <w:tabs>
                <w:tab w:val="center" w:pos="7513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4F4B09">
              <w:rPr>
                <w:rFonts w:ascii="Times New Roman" w:hAnsi="Times New Roman"/>
                <w:b/>
                <w:i/>
              </w:rPr>
              <w:t>Nơi nhận:</w:t>
            </w:r>
          </w:p>
          <w:p w:rsidR="006F7C13" w:rsidRPr="00C20CB1" w:rsidRDefault="006F7C13" w:rsidP="00DC6880">
            <w:pPr>
              <w:tabs>
                <w:tab w:val="center" w:pos="7513"/>
              </w:tabs>
              <w:jc w:val="both"/>
              <w:rPr>
                <w:rFonts w:ascii="Times New Roman" w:hAnsi="Times New Roman"/>
                <w:sz w:val="22"/>
              </w:rPr>
            </w:pPr>
            <w:r w:rsidRPr="00C20CB1">
              <w:rPr>
                <w:rFonts w:ascii="Times New Roman" w:hAnsi="Times New Roman"/>
                <w:sz w:val="22"/>
              </w:rPr>
              <w:t>- Như trên;</w:t>
            </w:r>
          </w:p>
          <w:p w:rsidR="006F7C13" w:rsidRPr="00C20CB1" w:rsidRDefault="006F7C13" w:rsidP="00DC6880">
            <w:pPr>
              <w:tabs>
                <w:tab w:val="center" w:pos="7513"/>
              </w:tabs>
              <w:jc w:val="both"/>
              <w:rPr>
                <w:rFonts w:ascii="Times New Roman" w:hAnsi="Times New Roman"/>
                <w:sz w:val="22"/>
              </w:rPr>
            </w:pPr>
            <w:r w:rsidRPr="00C20CB1">
              <w:rPr>
                <w:rFonts w:ascii="Times New Roman" w:hAnsi="Times New Roman"/>
                <w:sz w:val="22"/>
              </w:rPr>
              <w:t>- Ban Giám Đốc SYT;</w:t>
            </w:r>
          </w:p>
          <w:p w:rsidR="006D0AAB" w:rsidRPr="00C20CB1" w:rsidRDefault="006D0AAB" w:rsidP="00DC6880">
            <w:pPr>
              <w:tabs>
                <w:tab w:val="center" w:pos="7513"/>
              </w:tabs>
              <w:jc w:val="both"/>
              <w:rPr>
                <w:rFonts w:ascii="Times New Roman" w:hAnsi="Times New Roman"/>
                <w:sz w:val="22"/>
              </w:rPr>
            </w:pPr>
            <w:r w:rsidRPr="00C20CB1">
              <w:rPr>
                <w:rFonts w:ascii="Times New Roman" w:hAnsi="Times New Roman"/>
                <w:sz w:val="22"/>
              </w:rPr>
              <w:t>- Các phòng;</w:t>
            </w:r>
          </w:p>
          <w:p w:rsidR="006F7C13" w:rsidRPr="004F4B09" w:rsidRDefault="006F7C13" w:rsidP="006D0AAB">
            <w:pPr>
              <w:jc w:val="both"/>
              <w:rPr>
                <w:rFonts w:ascii="Times New Roman" w:hAnsi="Times New Roman"/>
                <w:i/>
                <w:szCs w:val="20"/>
              </w:rPr>
            </w:pPr>
            <w:r w:rsidRPr="00C20CB1">
              <w:rPr>
                <w:rFonts w:ascii="Times New Roman" w:hAnsi="Times New Roman"/>
                <w:sz w:val="22"/>
              </w:rPr>
              <w:t xml:space="preserve">- Lưu: VT, </w:t>
            </w:r>
            <w:r w:rsidR="006D0AAB" w:rsidRPr="00C20CB1">
              <w:rPr>
                <w:rFonts w:ascii="Times New Roman" w:hAnsi="Times New Roman"/>
                <w:sz w:val="22"/>
              </w:rPr>
              <w:t>VP</w:t>
            </w:r>
            <w:r w:rsidRPr="00C20CB1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6F7C13" w:rsidRPr="004F4B09" w:rsidRDefault="006D0AAB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6F7C13" w:rsidRPr="004F4B09">
              <w:rPr>
                <w:rFonts w:ascii="Times New Roman" w:hAnsi="Times New Roman"/>
                <w:b/>
                <w:sz w:val="28"/>
                <w:szCs w:val="28"/>
              </w:rPr>
              <w:t>GIÁM ĐỐC</w:t>
            </w:r>
          </w:p>
          <w:p w:rsidR="006F7C13" w:rsidRPr="004F4B09" w:rsidRDefault="006D0AAB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6F7C13" w:rsidRPr="004F4B09" w:rsidRDefault="006F7C13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C13" w:rsidRPr="004F4B09" w:rsidRDefault="006F7C13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C13" w:rsidRDefault="006F7C13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1812" w:rsidRPr="004F4B09" w:rsidRDefault="00311812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C13" w:rsidRPr="004F4B09" w:rsidRDefault="006F7C13" w:rsidP="00DC6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C13" w:rsidRPr="00E40A9D" w:rsidRDefault="006D0AAB" w:rsidP="00DC6880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Lâm Thị Ngọc Kim</w:t>
            </w:r>
          </w:p>
        </w:tc>
      </w:tr>
    </w:tbl>
    <w:p w:rsidR="006F7C13" w:rsidRPr="00E40A9D" w:rsidRDefault="006F7C13" w:rsidP="006F7C13">
      <w:pPr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40A9D" w:rsidRPr="00E40A9D" w:rsidRDefault="00E40A9D">
      <w:pPr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E40A9D" w:rsidRPr="00E40A9D" w:rsidSect="00035F0B">
      <w:headerReference w:type="even" r:id="rId9"/>
      <w:headerReference w:type="default" r:id="rId10"/>
      <w:pgSz w:w="11907" w:h="16840" w:code="9"/>
      <w:pgMar w:top="1247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4F" w:rsidRDefault="00112B4F">
      <w:r>
        <w:separator/>
      </w:r>
    </w:p>
  </w:endnote>
  <w:endnote w:type="continuationSeparator" w:id="0">
    <w:p w:rsidR="00112B4F" w:rsidRDefault="001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4F" w:rsidRDefault="00112B4F">
      <w:r>
        <w:separator/>
      </w:r>
    </w:p>
  </w:footnote>
  <w:footnote w:type="continuationSeparator" w:id="0">
    <w:p w:rsidR="00112B4F" w:rsidRDefault="0011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76" w:rsidRDefault="003326C7" w:rsidP="008D76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1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2176" w:rsidRDefault="00862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76" w:rsidRDefault="003326C7" w:rsidP="008D76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1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812">
      <w:rPr>
        <w:rStyle w:val="PageNumber"/>
        <w:noProof/>
      </w:rPr>
      <w:t>2</w:t>
    </w:r>
    <w:r>
      <w:rPr>
        <w:rStyle w:val="PageNumber"/>
      </w:rPr>
      <w:fldChar w:fldCharType="end"/>
    </w:r>
  </w:p>
  <w:p w:rsidR="00862176" w:rsidRDefault="00862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3D8"/>
    <w:multiLevelType w:val="hybridMultilevel"/>
    <w:tmpl w:val="050852A8"/>
    <w:lvl w:ilvl="0" w:tplc="EEFCC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E1E0F"/>
    <w:multiLevelType w:val="multilevel"/>
    <w:tmpl w:val="A6E41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21B9A"/>
    <w:multiLevelType w:val="hybridMultilevel"/>
    <w:tmpl w:val="F668BF9E"/>
    <w:lvl w:ilvl="0" w:tplc="B178C9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09514D"/>
    <w:multiLevelType w:val="multilevel"/>
    <w:tmpl w:val="5E4611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ED1D82"/>
    <w:multiLevelType w:val="multilevel"/>
    <w:tmpl w:val="7C1CE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15F53"/>
    <w:multiLevelType w:val="hybridMultilevel"/>
    <w:tmpl w:val="0A0CB7A4"/>
    <w:lvl w:ilvl="0" w:tplc="2AFEB11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4CD246B7"/>
    <w:multiLevelType w:val="hybridMultilevel"/>
    <w:tmpl w:val="9DAEA2C0"/>
    <w:lvl w:ilvl="0" w:tplc="7324D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9B96636"/>
    <w:multiLevelType w:val="multilevel"/>
    <w:tmpl w:val="CAEA0B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567F22"/>
    <w:multiLevelType w:val="hybridMultilevel"/>
    <w:tmpl w:val="713EED96"/>
    <w:lvl w:ilvl="0" w:tplc="376CB6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86408EC"/>
    <w:multiLevelType w:val="multilevel"/>
    <w:tmpl w:val="D592C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0D5D9B"/>
    <w:multiLevelType w:val="hybridMultilevel"/>
    <w:tmpl w:val="ADB0BEE4"/>
    <w:lvl w:ilvl="0" w:tplc="0628932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7572FA"/>
    <w:multiLevelType w:val="hybridMultilevel"/>
    <w:tmpl w:val="F0E8B8E6"/>
    <w:lvl w:ilvl="0" w:tplc="4AC871EC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88141F2"/>
    <w:multiLevelType w:val="hybridMultilevel"/>
    <w:tmpl w:val="880A72DE"/>
    <w:lvl w:ilvl="0" w:tplc="3B382966">
      <w:start w:val="1"/>
      <w:numFmt w:val="decimal"/>
      <w:lvlText w:val="%1."/>
      <w:lvlJc w:val="left"/>
      <w:pPr>
        <w:tabs>
          <w:tab w:val="num" w:pos="2034"/>
        </w:tabs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7"/>
        </w:tabs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7"/>
        </w:tabs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7"/>
        </w:tabs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7"/>
        </w:tabs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7"/>
        </w:tabs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7"/>
        </w:tabs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7"/>
        </w:tabs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7"/>
        </w:tabs>
        <w:ind w:left="756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7A"/>
    <w:rsid w:val="00005020"/>
    <w:rsid w:val="00012A3E"/>
    <w:rsid w:val="000269A4"/>
    <w:rsid w:val="00032919"/>
    <w:rsid w:val="00035F0B"/>
    <w:rsid w:val="00036C02"/>
    <w:rsid w:val="00047863"/>
    <w:rsid w:val="00055E91"/>
    <w:rsid w:val="00090833"/>
    <w:rsid w:val="000913A1"/>
    <w:rsid w:val="00092F4E"/>
    <w:rsid w:val="000A21F6"/>
    <w:rsid w:val="000A37EB"/>
    <w:rsid w:val="000C48EC"/>
    <w:rsid w:val="000D191C"/>
    <w:rsid w:val="000D71B3"/>
    <w:rsid w:val="000D7F4F"/>
    <w:rsid w:val="000E3315"/>
    <w:rsid w:val="000E74CB"/>
    <w:rsid w:val="000F091C"/>
    <w:rsid w:val="000F3527"/>
    <w:rsid w:val="0010059D"/>
    <w:rsid w:val="0010254B"/>
    <w:rsid w:val="00102931"/>
    <w:rsid w:val="00102BA0"/>
    <w:rsid w:val="00102E4B"/>
    <w:rsid w:val="00112B4F"/>
    <w:rsid w:val="00117236"/>
    <w:rsid w:val="00117406"/>
    <w:rsid w:val="00117CB9"/>
    <w:rsid w:val="00150C10"/>
    <w:rsid w:val="00153AD1"/>
    <w:rsid w:val="00160454"/>
    <w:rsid w:val="001924F7"/>
    <w:rsid w:val="001970E8"/>
    <w:rsid w:val="001A2FD3"/>
    <w:rsid w:val="001A3D83"/>
    <w:rsid w:val="001A5742"/>
    <w:rsid w:val="001B3E97"/>
    <w:rsid w:val="001C070F"/>
    <w:rsid w:val="001C1C88"/>
    <w:rsid w:val="001D331B"/>
    <w:rsid w:val="001F2CE8"/>
    <w:rsid w:val="001F7961"/>
    <w:rsid w:val="002025E4"/>
    <w:rsid w:val="00207933"/>
    <w:rsid w:val="002108DC"/>
    <w:rsid w:val="0021319E"/>
    <w:rsid w:val="0022354D"/>
    <w:rsid w:val="00223611"/>
    <w:rsid w:val="00223E58"/>
    <w:rsid w:val="00227D55"/>
    <w:rsid w:val="002416DE"/>
    <w:rsid w:val="00242768"/>
    <w:rsid w:val="00242B7B"/>
    <w:rsid w:val="002615B3"/>
    <w:rsid w:val="00265016"/>
    <w:rsid w:val="00277D80"/>
    <w:rsid w:val="00280655"/>
    <w:rsid w:val="0028127A"/>
    <w:rsid w:val="002A0F04"/>
    <w:rsid w:val="002A3489"/>
    <w:rsid w:val="002B7B0C"/>
    <w:rsid w:val="002C41BC"/>
    <w:rsid w:val="002D2726"/>
    <w:rsid w:val="002D41F4"/>
    <w:rsid w:val="002F054A"/>
    <w:rsid w:val="002F5AFB"/>
    <w:rsid w:val="003025B3"/>
    <w:rsid w:val="00311812"/>
    <w:rsid w:val="00317507"/>
    <w:rsid w:val="00332345"/>
    <w:rsid w:val="003326C7"/>
    <w:rsid w:val="00351FD9"/>
    <w:rsid w:val="00354A8B"/>
    <w:rsid w:val="003561AB"/>
    <w:rsid w:val="00357254"/>
    <w:rsid w:val="00373909"/>
    <w:rsid w:val="003813B1"/>
    <w:rsid w:val="003A7038"/>
    <w:rsid w:val="003B6B6C"/>
    <w:rsid w:val="003C4391"/>
    <w:rsid w:val="003D0BF7"/>
    <w:rsid w:val="003E18AC"/>
    <w:rsid w:val="003E3976"/>
    <w:rsid w:val="003F59EE"/>
    <w:rsid w:val="003F5D01"/>
    <w:rsid w:val="004260BB"/>
    <w:rsid w:val="00453523"/>
    <w:rsid w:val="004668EA"/>
    <w:rsid w:val="00487BC9"/>
    <w:rsid w:val="004A6C5E"/>
    <w:rsid w:val="004A7AE3"/>
    <w:rsid w:val="004B70B8"/>
    <w:rsid w:val="004C66B9"/>
    <w:rsid w:val="004D355E"/>
    <w:rsid w:val="004D6799"/>
    <w:rsid w:val="004E6956"/>
    <w:rsid w:val="004F4B09"/>
    <w:rsid w:val="005030C6"/>
    <w:rsid w:val="00512AE9"/>
    <w:rsid w:val="00526BF2"/>
    <w:rsid w:val="00541C06"/>
    <w:rsid w:val="00545775"/>
    <w:rsid w:val="00545F68"/>
    <w:rsid w:val="005517D1"/>
    <w:rsid w:val="00555AE4"/>
    <w:rsid w:val="00565740"/>
    <w:rsid w:val="00565D94"/>
    <w:rsid w:val="00570D1F"/>
    <w:rsid w:val="005758E3"/>
    <w:rsid w:val="005815C8"/>
    <w:rsid w:val="00582A25"/>
    <w:rsid w:val="00592481"/>
    <w:rsid w:val="00597038"/>
    <w:rsid w:val="005B0EAB"/>
    <w:rsid w:val="005B50EA"/>
    <w:rsid w:val="005C069C"/>
    <w:rsid w:val="005D1765"/>
    <w:rsid w:val="005D3C67"/>
    <w:rsid w:val="005E260D"/>
    <w:rsid w:val="005F122E"/>
    <w:rsid w:val="005F356A"/>
    <w:rsid w:val="005F35B1"/>
    <w:rsid w:val="006008E9"/>
    <w:rsid w:val="00614994"/>
    <w:rsid w:val="00634433"/>
    <w:rsid w:val="0063554E"/>
    <w:rsid w:val="00636B33"/>
    <w:rsid w:val="00651C53"/>
    <w:rsid w:val="00665ED4"/>
    <w:rsid w:val="0067282E"/>
    <w:rsid w:val="00682287"/>
    <w:rsid w:val="00686262"/>
    <w:rsid w:val="0069412A"/>
    <w:rsid w:val="00694EA5"/>
    <w:rsid w:val="006A6F36"/>
    <w:rsid w:val="006B5052"/>
    <w:rsid w:val="006C1F8F"/>
    <w:rsid w:val="006C3196"/>
    <w:rsid w:val="006D0AAB"/>
    <w:rsid w:val="006D2617"/>
    <w:rsid w:val="006D3316"/>
    <w:rsid w:val="006D3DDD"/>
    <w:rsid w:val="006E0576"/>
    <w:rsid w:val="006F7C13"/>
    <w:rsid w:val="007211FD"/>
    <w:rsid w:val="00730B47"/>
    <w:rsid w:val="00734F3D"/>
    <w:rsid w:val="00735CDA"/>
    <w:rsid w:val="007364BF"/>
    <w:rsid w:val="00766D6E"/>
    <w:rsid w:val="007840AE"/>
    <w:rsid w:val="007E42DB"/>
    <w:rsid w:val="007F0799"/>
    <w:rsid w:val="007F3EFA"/>
    <w:rsid w:val="008012C5"/>
    <w:rsid w:val="00807F2D"/>
    <w:rsid w:val="00812B0C"/>
    <w:rsid w:val="0082252C"/>
    <w:rsid w:val="00823648"/>
    <w:rsid w:val="00824FE3"/>
    <w:rsid w:val="00825616"/>
    <w:rsid w:val="00852402"/>
    <w:rsid w:val="00856835"/>
    <w:rsid w:val="00862176"/>
    <w:rsid w:val="00871937"/>
    <w:rsid w:val="00873724"/>
    <w:rsid w:val="00880608"/>
    <w:rsid w:val="00882C03"/>
    <w:rsid w:val="008849C1"/>
    <w:rsid w:val="00892813"/>
    <w:rsid w:val="0089687E"/>
    <w:rsid w:val="008B5B7E"/>
    <w:rsid w:val="008C3A10"/>
    <w:rsid w:val="008D227F"/>
    <w:rsid w:val="008D4473"/>
    <w:rsid w:val="008D68D2"/>
    <w:rsid w:val="008D6BA9"/>
    <w:rsid w:val="008D761E"/>
    <w:rsid w:val="008E2B00"/>
    <w:rsid w:val="008E7779"/>
    <w:rsid w:val="00916CD0"/>
    <w:rsid w:val="00931FBB"/>
    <w:rsid w:val="00934AA6"/>
    <w:rsid w:val="00935DC6"/>
    <w:rsid w:val="00945E3D"/>
    <w:rsid w:val="0095085D"/>
    <w:rsid w:val="0097620D"/>
    <w:rsid w:val="0098271F"/>
    <w:rsid w:val="0098444A"/>
    <w:rsid w:val="0099107A"/>
    <w:rsid w:val="00991CEF"/>
    <w:rsid w:val="009B0210"/>
    <w:rsid w:val="009C4D0D"/>
    <w:rsid w:val="009E2750"/>
    <w:rsid w:val="009E3BF7"/>
    <w:rsid w:val="00A01258"/>
    <w:rsid w:val="00A1659C"/>
    <w:rsid w:val="00A20018"/>
    <w:rsid w:val="00A32BA0"/>
    <w:rsid w:val="00A45D10"/>
    <w:rsid w:val="00A54910"/>
    <w:rsid w:val="00A76AA4"/>
    <w:rsid w:val="00AA2B7A"/>
    <w:rsid w:val="00AA7AA8"/>
    <w:rsid w:val="00AB0956"/>
    <w:rsid w:val="00AC1A37"/>
    <w:rsid w:val="00AC4F1E"/>
    <w:rsid w:val="00AC7027"/>
    <w:rsid w:val="00AD4444"/>
    <w:rsid w:val="00AD68A4"/>
    <w:rsid w:val="00AD691D"/>
    <w:rsid w:val="00AD6AC1"/>
    <w:rsid w:val="00AE2357"/>
    <w:rsid w:val="00AF1AAC"/>
    <w:rsid w:val="00B074ED"/>
    <w:rsid w:val="00B1109E"/>
    <w:rsid w:val="00B13E7B"/>
    <w:rsid w:val="00B15335"/>
    <w:rsid w:val="00B16EDB"/>
    <w:rsid w:val="00B24B34"/>
    <w:rsid w:val="00B33BC0"/>
    <w:rsid w:val="00B465A9"/>
    <w:rsid w:val="00B4678A"/>
    <w:rsid w:val="00B502C1"/>
    <w:rsid w:val="00B549BE"/>
    <w:rsid w:val="00B75A07"/>
    <w:rsid w:val="00B83CB5"/>
    <w:rsid w:val="00BB1F07"/>
    <w:rsid w:val="00BC5AF4"/>
    <w:rsid w:val="00BE24B4"/>
    <w:rsid w:val="00BE2FBE"/>
    <w:rsid w:val="00BF0703"/>
    <w:rsid w:val="00BF6B91"/>
    <w:rsid w:val="00BF760F"/>
    <w:rsid w:val="00C01F4C"/>
    <w:rsid w:val="00C16945"/>
    <w:rsid w:val="00C20CB1"/>
    <w:rsid w:val="00C23264"/>
    <w:rsid w:val="00C240DF"/>
    <w:rsid w:val="00C425FE"/>
    <w:rsid w:val="00C4653B"/>
    <w:rsid w:val="00C560B9"/>
    <w:rsid w:val="00C56DB8"/>
    <w:rsid w:val="00C613A0"/>
    <w:rsid w:val="00C679DA"/>
    <w:rsid w:val="00C81EAB"/>
    <w:rsid w:val="00C86137"/>
    <w:rsid w:val="00C92A4E"/>
    <w:rsid w:val="00C94434"/>
    <w:rsid w:val="00C956F9"/>
    <w:rsid w:val="00C965D7"/>
    <w:rsid w:val="00CA2742"/>
    <w:rsid w:val="00CB6D4C"/>
    <w:rsid w:val="00CB6FDE"/>
    <w:rsid w:val="00CC11AF"/>
    <w:rsid w:val="00CC48F5"/>
    <w:rsid w:val="00CC6B73"/>
    <w:rsid w:val="00CD44A6"/>
    <w:rsid w:val="00CE1B8C"/>
    <w:rsid w:val="00CE75CC"/>
    <w:rsid w:val="00CF0A30"/>
    <w:rsid w:val="00CF21B3"/>
    <w:rsid w:val="00CF3FE8"/>
    <w:rsid w:val="00D00B40"/>
    <w:rsid w:val="00D018AB"/>
    <w:rsid w:val="00D11DF0"/>
    <w:rsid w:val="00D269BA"/>
    <w:rsid w:val="00D332F0"/>
    <w:rsid w:val="00D37F32"/>
    <w:rsid w:val="00D41F49"/>
    <w:rsid w:val="00D4265F"/>
    <w:rsid w:val="00D4337F"/>
    <w:rsid w:val="00D43731"/>
    <w:rsid w:val="00D50277"/>
    <w:rsid w:val="00D513EF"/>
    <w:rsid w:val="00D52558"/>
    <w:rsid w:val="00D60EAB"/>
    <w:rsid w:val="00D73E13"/>
    <w:rsid w:val="00D82B5C"/>
    <w:rsid w:val="00D82BFC"/>
    <w:rsid w:val="00DC1A98"/>
    <w:rsid w:val="00DC2951"/>
    <w:rsid w:val="00DC3E0E"/>
    <w:rsid w:val="00DC426A"/>
    <w:rsid w:val="00DD0791"/>
    <w:rsid w:val="00DE34B8"/>
    <w:rsid w:val="00DF3601"/>
    <w:rsid w:val="00DF6107"/>
    <w:rsid w:val="00DF6F15"/>
    <w:rsid w:val="00E025FB"/>
    <w:rsid w:val="00E074E9"/>
    <w:rsid w:val="00E2650B"/>
    <w:rsid w:val="00E3508E"/>
    <w:rsid w:val="00E40A9D"/>
    <w:rsid w:val="00E4364C"/>
    <w:rsid w:val="00E52C42"/>
    <w:rsid w:val="00E65730"/>
    <w:rsid w:val="00E706B5"/>
    <w:rsid w:val="00E71597"/>
    <w:rsid w:val="00E758C4"/>
    <w:rsid w:val="00E93F1C"/>
    <w:rsid w:val="00EA2E29"/>
    <w:rsid w:val="00EA3467"/>
    <w:rsid w:val="00EA4988"/>
    <w:rsid w:val="00EA5277"/>
    <w:rsid w:val="00EB3152"/>
    <w:rsid w:val="00EB70F9"/>
    <w:rsid w:val="00ED22D1"/>
    <w:rsid w:val="00ED2D0F"/>
    <w:rsid w:val="00EE7410"/>
    <w:rsid w:val="00F02846"/>
    <w:rsid w:val="00F10372"/>
    <w:rsid w:val="00F352DF"/>
    <w:rsid w:val="00F36412"/>
    <w:rsid w:val="00F444BC"/>
    <w:rsid w:val="00F5222B"/>
    <w:rsid w:val="00F55CDC"/>
    <w:rsid w:val="00F64031"/>
    <w:rsid w:val="00F67486"/>
    <w:rsid w:val="00F8534F"/>
    <w:rsid w:val="00F8770A"/>
    <w:rsid w:val="00F93601"/>
    <w:rsid w:val="00FA347A"/>
    <w:rsid w:val="00FB3D3B"/>
    <w:rsid w:val="00FB76FD"/>
    <w:rsid w:val="00FC3ACC"/>
    <w:rsid w:val="00FC4556"/>
    <w:rsid w:val="00FC6284"/>
    <w:rsid w:val="00FD2A0A"/>
    <w:rsid w:val="00FD72F3"/>
    <w:rsid w:val="00FE431D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7A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69BA"/>
    <w:pPr>
      <w:jc w:val="center"/>
    </w:pPr>
    <w:rPr>
      <w:rFonts w:ascii=".VnTime" w:hAnsi=".VnTime"/>
      <w:i/>
      <w:sz w:val="28"/>
      <w:szCs w:val="20"/>
    </w:rPr>
  </w:style>
  <w:style w:type="table" w:styleId="TableGrid">
    <w:name w:val="Table Grid"/>
    <w:basedOn w:val="TableNormal"/>
    <w:rsid w:val="001A2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E0576"/>
    <w:rPr>
      <w:color w:val="0000FF"/>
      <w:u w:val="single"/>
    </w:rPr>
  </w:style>
  <w:style w:type="paragraph" w:customStyle="1" w:styleId="Char">
    <w:name w:val="Char"/>
    <w:basedOn w:val="Normal"/>
    <w:rsid w:val="00824FE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C01F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4C"/>
  </w:style>
  <w:style w:type="paragraph" w:styleId="ListParagraph">
    <w:name w:val="List Paragraph"/>
    <w:basedOn w:val="Normal"/>
    <w:uiPriority w:val="34"/>
    <w:qFormat/>
    <w:rsid w:val="00C16945"/>
    <w:pPr>
      <w:ind w:left="720"/>
      <w:contextualSpacing/>
    </w:pPr>
  </w:style>
  <w:style w:type="character" w:customStyle="1" w:styleId="Footnote">
    <w:name w:val="Footnote_"/>
    <w:basedOn w:val="DefaultParagraphFont"/>
    <w:link w:val="Footnote0"/>
    <w:rsid w:val="007F3EFA"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F3EFA"/>
    <w:rPr>
      <w:i/>
      <w:iCs/>
      <w:sz w:val="26"/>
      <w:szCs w:val="26"/>
      <w:shd w:val="clear" w:color="auto" w:fill="FFFFFF"/>
    </w:rPr>
  </w:style>
  <w:style w:type="character" w:customStyle="1" w:styleId="Bodytext2NotItalic">
    <w:name w:val="Body text (2) + Not Italic"/>
    <w:basedOn w:val="Bodytext2"/>
    <w:rsid w:val="007F3EFA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sid w:val="007F3EFA"/>
    <w:rPr>
      <w:sz w:val="26"/>
      <w:szCs w:val="26"/>
      <w:shd w:val="clear" w:color="auto" w:fill="FFFFFF"/>
    </w:rPr>
  </w:style>
  <w:style w:type="character" w:customStyle="1" w:styleId="Bodytext214pt">
    <w:name w:val="Body text (2) + 14 pt"/>
    <w:aliases w:val="Bold,Italic"/>
    <w:basedOn w:val="Bodytext2"/>
    <w:rsid w:val="007F3EF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F3EFA"/>
    <w:rPr>
      <w:b/>
      <w:bCs/>
      <w:i/>
      <w:iCs/>
      <w:sz w:val="28"/>
      <w:szCs w:val="28"/>
      <w:shd w:val="clear" w:color="auto" w:fill="FFFFFF"/>
    </w:rPr>
  </w:style>
  <w:style w:type="character" w:customStyle="1" w:styleId="Bodytext513pt">
    <w:name w:val="Body text (5) + 13 pt"/>
    <w:aliases w:val="Not Bold"/>
    <w:basedOn w:val="Bodytext5"/>
    <w:rsid w:val="007F3EFA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Footnote0">
    <w:name w:val="Footnote"/>
    <w:basedOn w:val="Normal"/>
    <w:link w:val="Footnote"/>
    <w:rsid w:val="007F3EFA"/>
    <w:pPr>
      <w:widowControl w:val="0"/>
      <w:shd w:val="clear" w:color="auto" w:fill="FFFFFF"/>
      <w:spacing w:line="0" w:lineRule="atLeas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7F3EFA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7F3EFA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Bodytext50">
    <w:name w:val="Body text (5)"/>
    <w:basedOn w:val="Normal"/>
    <w:link w:val="Bodytext5"/>
    <w:rsid w:val="007F3EFA"/>
    <w:pPr>
      <w:widowControl w:val="0"/>
      <w:shd w:val="clear" w:color="auto" w:fill="FFFFFF"/>
      <w:spacing w:line="370" w:lineRule="exact"/>
      <w:ind w:firstLine="78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Footnote2">
    <w:name w:val="Footnote (2)_"/>
    <w:link w:val="Footnote20"/>
    <w:rsid w:val="00BB1F07"/>
    <w:rPr>
      <w:sz w:val="19"/>
      <w:szCs w:val="19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BB1F07"/>
    <w:pPr>
      <w:widowControl w:val="0"/>
      <w:shd w:val="clear" w:color="auto" w:fill="FFFFFF"/>
      <w:spacing w:line="250" w:lineRule="exact"/>
      <w:jc w:val="both"/>
    </w:pPr>
    <w:rPr>
      <w:rFonts w:ascii="Times New Roman" w:hAnsi="Times New Roman"/>
      <w:sz w:val="19"/>
      <w:szCs w:val="19"/>
    </w:rPr>
  </w:style>
  <w:style w:type="character" w:customStyle="1" w:styleId="Bodytext2Italic">
    <w:name w:val="Body text (2) + Italic"/>
    <w:rsid w:val="00916C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BodyText3">
    <w:name w:val="Body Text 3"/>
    <w:basedOn w:val="Normal"/>
    <w:link w:val="BodyText3Char"/>
    <w:unhideWhenUsed/>
    <w:rsid w:val="00570D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0D1F"/>
    <w:rPr>
      <w:rFonts w:ascii="VNI-Times" w:hAnsi="VNI-Times"/>
      <w:sz w:val="16"/>
      <w:szCs w:val="16"/>
    </w:rPr>
  </w:style>
  <w:style w:type="character" w:customStyle="1" w:styleId="fontstyle01">
    <w:name w:val="fontstyle01"/>
    <w:rsid w:val="00570D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7A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69BA"/>
    <w:pPr>
      <w:jc w:val="center"/>
    </w:pPr>
    <w:rPr>
      <w:rFonts w:ascii=".VnTime" w:hAnsi=".VnTime"/>
      <w:i/>
      <w:sz w:val="28"/>
      <w:szCs w:val="20"/>
    </w:rPr>
  </w:style>
  <w:style w:type="table" w:styleId="TableGrid">
    <w:name w:val="Table Grid"/>
    <w:basedOn w:val="TableNormal"/>
    <w:rsid w:val="001A2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E0576"/>
    <w:rPr>
      <w:color w:val="0000FF"/>
      <w:u w:val="single"/>
    </w:rPr>
  </w:style>
  <w:style w:type="paragraph" w:customStyle="1" w:styleId="Char">
    <w:name w:val="Char"/>
    <w:basedOn w:val="Normal"/>
    <w:rsid w:val="00824FE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C01F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4C"/>
  </w:style>
  <w:style w:type="paragraph" w:styleId="ListParagraph">
    <w:name w:val="List Paragraph"/>
    <w:basedOn w:val="Normal"/>
    <w:uiPriority w:val="34"/>
    <w:qFormat/>
    <w:rsid w:val="00C16945"/>
    <w:pPr>
      <w:ind w:left="720"/>
      <w:contextualSpacing/>
    </w:pPr>
  </w:style>
  <w:style w:type="character" w:customStyle="1" w:styleId="Footnote">
    <w:name w:val="Footnote_"/>
    <w:basedOn w:val="DefaultParagraphFont"/>
    <w:link w:val="Footnote0"/>
    <w:rsid w:val="007F3EFA"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F3EFA"/>
    <w:rPr>
      <w:i/>
      <w:iCs/>
      <w:sz w:val="26"/>
      <w:szCs w:val="26"/>
      <w:shd w:val="clear" w:color="auto" w:fill="FFFFFF"/>
    </w:rPr>
  </w:style>
  <w:style w:type="character" w:customStyle="1" w:styleId="Bodytext2NotItalic">
    <w:name w:val="Body text (2) + Not Italic"/>
    <w:basedOn w:val="Bodytext2"/>
    <w:rsid w:val="007F3EFA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sid w:val="007F3EFA"/>
    <w:rPr>
      <w:sz w:val="26"/>
      <w:szCs w:val="26"/>
      <w:shd w:val="clear" w:color="auto" w:fill="FFFFFF"/>
    </w:rPr>
  </w:style>
  <w:style w:type="character" w:customStyle="1" w:styleId="Bodytext214pt">
    <w:name w:val="Body text (2) + 14 pt"/>
    <w:aliases w:val="Bold,Italic"/>
    <w:basedOn w:val="Bodytext2"/>
    <w:rsid w:val="007F3EF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F3EFA"/>
    <w:rPr>
      <w:b/>
      <w:bCs/>
      <w:i/>
      <w:iCs/>
      <w:sz w:val="28"/>
      <w:szCs w:val="28"/>
      <w:shd w:val="clear" w:color="auto" w:fill="FFFFFF"/>
    </w:rPr>
  </w:style>
  <w:style w:type="character" w:customStyle="1" w:styleId="Bodytext513pt">
    <w:name w:val="Body text (5) + 13 pt"/>
    <w:aliases w:val="Not Bold"/>
    <w:basedOn w:val="Bodytext5"/>
    <w:rsid w:val="007F3EFA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Footnote0">
    <w:name w:val="Footnote"/>
    <w:basedOn w:val="Normal"/>
    <w:link w:val="Footnote"/>
    <w:rsid w:val="007F3EFA"/>
    <w:pPr>
      <w:widowControl w:val="0"/>
      <w:shd w:val="clear" w:color="auto" w:fill="FFFFFF"/>
      <w:spacing w:line="0" w:lineRule="atLeas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7F3EFA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7F3EFA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Bodytext50">
    <w:name w:val="Body text (5)"/>
    <w:basedOn w:val="Normal"/>
    <w:link w:val="Bodytext5"/>
    <w:rsid w:val="007F3EFA"/>
    <w:pPr>
      <w:widowControl w:val="0"/>
      <w:shd w:val="clear" w:color="auto" w:fill="FFFFFF"/>
      <w:spacing w:line="370" w:lineRule="exact"/>
      <w:ind w:firstLine="78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Footnote2">
    <w:name w:val="Footnote (2)_"/>
    <w:link w:val="Footnote20"/>
    <w:rsid w:val="00BB1F07"/>
    <w:rPr>
      <w:sz w:val="19"/>
      <w:szCs w:val="19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BB1F07"/>
    <w:pPr>
      <w:widowControl w:val="0"/>
      <w:shd w:val="clear" w:color="auto" w:fill="FFFFFF"/>
      <w:spacing w:line="250" w:lineRule="exact"/>
      <w:jc w:val="both"/>
    </w:pPr>
    <w:rPr>
      <w:rFonts w:ascii="Times New Roman" w:hAnsi="Times New Roman"/>
      <w:sz w:val="19"/>
      <w:szCs w:val="19"/>
    </w:rPr>
  </w:style>
  <w:style w:type="character" w:customStyle="1" w:styleId="Bodytext2Italic">
    <w:name w:val="Body text (2) + Italic"/>
    <w:rsid w:val="00916C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BodyText3">
    <w:name w:val="Body Text 3"/>
    <w:basedOn w:val="Normal"/>
    <w:link w:val="BodyText3Char"/>
    <w:unhideWhenUsed/>
    <w:rsid w:val="00570D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0D1F"/>
    <w:rPr>
      <w:rFonts w:ascii="VNI-Times" w:hAnsi="VNI-Times"/>
      <w:sz w:val="16"/>
      <w:szCs w:val="16"/>
    </w:rPr>
  </w:style>
  <w:style w:type="character" w:customStyle="1" w:styleId="fontstyle01">
    <w:name w:val="fontstyle01"/>
    <w:rsid w:val="00570D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87DF-9E9B-4643-A6AF-938BC07B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Y TEÁ TIEÀN GIANG</vt:lpstr>
    </vt:vector>
  </TitlesOfParts>
  <Company>Khai Tin Trading Co.,Ltd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Y TEÁ TIEÀN GIANG</dc:title>
  <dc:creator>Nguyen Cong Trung</dc:creator>
  <cp:lastModifiedBy>VANPHONG</cp:lastModifiedBy>
  <cp:revision>2</cp:revision>
  <cp:lastPrinted>2016-02-17T09:55:00Z</cp:lastPrinted>
  <dcterms:created xsi:type="dcterms:W3CDTF">2026-01-10T01:24:00Z</dcterms:created>
  <dcterms:modified xsi:type="dcterms:W3CDTF">2026-01-10T01:24:00Z</dcterms:modified>
</cp:coreProperties>
</file>